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45767" w14:textId="77777777" w:rsidR="004B77BC" w:rsidRDefault="004B77BC">
      <w:pPr>
        <w:rPr>
          <w:rFonts w:ascii="Times New Roman" w:eastAsia="Times New Roman" w:hAnsi="Times New Roman" w:cs="Times New Roman"/>
        </w:rPr>
      </w:pPr>
    </w:p>
    <w:p w14:paraId="68776613" w14:textId="77777777" w:rsidR="0095528D" w:rsidRDefault="0095528D">
      <w:pPr>
        <w:shd w:val="clear" w:color="auto" w:fill="FFFFFF"/>
        <w:spacing w:before="200" w:after="0" w:line="240" w:lineRule="auto"/>
        <w:rPr>
          <w:rFonts w:ascii="Arial" w:eastAsia="Arial" w:hAnsi="Arial" w:cs="Arial"/>
          <w:b/>
          <w:color w:val="000000"/>
        </w:rPr>
      </w:pPr>
    </w:p>
    <w:p w14:paraId="41E9FB09" w14:textId="3E17FB20" w:rsidR="004B77BC" w:rsidRDefault="0095528D">
      <w:pPr>
        <w:shd w:val="clear" w:color="auto" w:fill="FFFFFF"/>
        <w:spacing w:before="200" w:after="0" w:line="240" w:lineRule="auto"/>
        <w:rPr>
          <w:rFonts w:ascii="Arial" w:eastAsia="Arial" w:hAnsi="Arial" w:cs="Arial"/>
          <w:b/>
          <w:color w:val="000000"/>
        </w:rPr>
      </w:pPr>
      <w:r>
        <w:rPr>
          <w:rFonts w:ascii="Arial" w:eastAsia="Arial" w:hAnsi="Arial" w:cs="Arial"/>
          <w:b/>
          <w:color w:val="000000"/>
        </w:rPr>
        <w:t>Job Title:</w:t>
      </w:r>
      <w:r>
        <w:rPr>
          <w:rFonts w:ascii="Arial" w:eastAsia="Arial" w:hAnsi="Arial" w:cs="Arial"/>
          <w:b/>
          <w:color w:val="000000"/>
        </w:rPr>
        <w:tab/>
        <w:t xml:space="preserve"> Social Studies Teacher</w:t>
      </w:r>
    </w:p>
    <w:p w14:paraId="5FBC4ED2" w14:textId="3909D5BD" w:rsidR="0095528D" w:rsidRPr="0095528D" w:rsidRDefault="0095528D">
      <w:pPr>
        <w:shd w:val="clear" w:color="auto" w:fill="FFFFFF"/>
        <w:spacing w:before="200" w:after="0" w:line="240" w:lineRule="auto"/>
        <w:rPr>
          <w:rFonts w:ascii="Arial" w:eastAsia="Arial" w:hAnsi="Arial" w:cs="Arial"/>
          <w:bCs/>
          <w:color w:val="000000"/>
        </w:rPr>
      </w:pPr>
      <w:r>
        <w:rPr>
          <w:rFonts w:ascii="Arial" w:eastAsia="Arial" w:hAnsi="Arial" w:cs="Arial"/>
          <w:b/>
          <w:color w:val="000000"/>
        </w:rPr>
        <w:t xml:space="preserve">DEPARTMENT: </w:t>
      </w:r>
      <w:r>
        <w:rPr>
          <w:rFonts w:ascii="Arial" w:eastAsia="Arial" w:hAnsi="Arial" w:cs="Arial"/>
          <w:b/>
          <w:color w:val="000000"/>
        </w:rPr>
        <w:tab/>
      </w:r>
      <w:r>
        <w:rPr>
          <w:rFonts w:ascii="Arial" w:eastAsia="Arial" w:hAnsi="Arial" w:cs="Arial"/>
          <w:bCs/>
          <w:color w:val="000000"/>
        </w:rPr>
        <w:t>Faculty</w:t>
      </w:r>
    </w:p>
    <w:p w14:paraId="48506255" w14:textId="0ADE4174" w:rsidR="004B77BC" w:rsidRDefault="0095528D">
      <w:pPr>
        <w:shd w:val="clear" w:color="auto" w:fill="FFFFFF"/>
        <w:spacing w:after="0" w:line="240" w:lineRule="auto"/>
        <w:rPr>
          <w:rFonts w:ascii="Arial" w:eastAsia="Arial" w:hAnsi="Arial" w:cs="Arial"/>
          <w:color w:val="000000"/>
        </w:rPr>
      </w:pPr>
      <w:r>
        <w:rPr>
          <w:rFonts w:ascii="Arial" w:eastAsia="Arial" w:hAnsi="Arial" w:cs="Arial"/>
          <w:b/>
          <w:color w:val="000000"/>
        </w:rPr>
        <w:t xml:space="preserve">REPORTS TO: </w:t>
      </w:r>
      <w:r>
        <w:rPr>
          <w:rFonts w:ascii="Arial" w:eastAsia="Arial" w:hAnsi="Arial" w:cs="Arial"/>
          <w:b/>
          <w:color w:val="000000"/>
        </w:rPr>
        <w:tab/>
      </w:r>
      <w:r w:rsidRPr="0095528D">
        <w:rPr>
          <w:rFonts w:ascii="Arial" w:eastAsia="Arial" w:hAnsi="Arial" w:cs="Arial"/>
          <w:bCs/>
          <w:color w:val="000000"/>
        </w:rPr>
        <w:t>Principal, Assistant Principals</w:t>
      </w:r>
    </w:p>
    <w:p w14:paraId="38B7D8D2" w14:textId="77777777" w:rsidR="0095528D" w:rsidRDefault="0095528D" w:rsidP="0095528D">
      <w:pPr>
        <w:ind w:hanging="2"/>
        <w:rPr>
          <w:rFonts w:ascii="Arial" w:eastAsia="Arial" w:hAnsi="Arial" w:cs="Arial"/>
          <w:color w:val="000000"/>
        </w:rPr>
      </w:pPr>
      <w:r>
        <w:rPr>
          <w:rFonts w:ascii="Arial" w:eastAsia="Arial" w:hAnsi="Arial" w:cs="Arial"/>
          <w:b/>
          <w:color w:val="000000"/>
        </w:rPr>
        <w:t>CLASSIFICATION</w:t>
      </w:r>
      <w:r>
        <w:rPr>
          <w:rFonts w:ascii="Arial" w:eastAsia="Arial" w:hAnsi="Arial" w:cs="Arial"/>
          <w:color w:val="000000"/>
        </w:rPr>
        <w:t xml:space="preserve">:  </w:t>
      </w:r>
      <w:r>
        <w:rPr>
          <w:rFonts w:ascii="Arial" w:eastAsia="Arial" w:hAnsi="Arial" w:cs="Arial"/>
          <w:color w:val="000000"/>
        </w:rPr>
        <w:tab/>
        <w:t>Exempt</w:t>
      </w:r>
    </w:p>
    <w:p w14:paraId="7F177E87" w14:textId="77777777" w:rsidR="004B77BC" w:rsidRDefault="004B77BC">
      <w:pPr>
        <w:shd w:val="clear" w:color="auto" w:fill="FFFFFF"/>
        <w:spacing w:after="0" w:line="240" w:lineRule="auto"/>
        <w:rPr>
          <w:rFonts w:ascii="Arial" w:eastAsia="Arial" w:hAnsi="Arial" w:cs="Arial"/>
          <w:color w:val="000000"/>
        </w:rPr>
      </w:pPr>
    </w:p>
    <w:p w14:paraId="435DF6C1" w14:textId="77777777" w:rsidR="004B77BC" w:rsidRDefault="0095528D" w:rsidP="0095528D">
      <w:pPr>
        <w:shd w:val="clear" w:color="auto" w:fill="FFFFFF"/>
        <w:spacing w:after="0" w:line="240" w:lineRule="auto"/>
        <w:jc w:val="both"/>
        <w:rPr>
          <w:rFonts w:ascii="Arial" w:eastAsia="Arial" w:hAnsi="Arial" w:cs="Arial"/>
          <w:color w:val="000000"/>
        </w:rPr>
      </w:pPr>
      <w:r>
        <w:rPr>
          <w:rFonts w:ascii="Arial" w:eastAsia="Arial" w:hAnsi="Arial" w:cs="Arial"/>
          <w:b/>
          <w:color w:val="000000"/>
        </w:rPr>
        <w:t>Position Summary: </w:t>
      </w:r>
      <w:r>
        <w:rPr>
          <w:rFonts w:ascii="Arial" w:eastAsia="Arial" w:hAnsi="Arial" w:cs="Arial"/>
          <w:color w:val="000000"/>
        </w:rPr>
        <w:t>Responsible for teaching 9-12 Social Studies with proven results in student learning.  The teacher will be expected to teach for an extended school year, consisting of approximately 190 student days and 200 teacher school days, with an optional summer program. The Teacher will provide student services to those students enrolled, ensuring the effective completion of the curriculum that they are responsible for.  The Teacher will develop creative forms of instruction to meet the needs of a diverse urban student population, while establishing and enforcing non-instructional duties throughout the educational process. The Teacher will work collectively in a Professional Learning Community (PLC).</w:t>
      </w:r>
    </w:p>
    <w:p w14:paraId="06D031BE" w14:textId="77777777" w:rsidR="004B77BC" w:rsidRDefault="004B77BC">
      <w:pPr>
        <w:shd w:val="clear" w:color="auto" w:fill="FFFFFF"/>
        <w:spacing w:after="0" w:line="240" w:lineRule="auto"/>
        <w:rPr>
          <w:rFonts w:ascii="Arial" w:eastAsia="Arial" w:hAnsi="Arial" w:cs="Arial"/>
          <w:color w:val="000000"/>
        </w:rPr>
      </w:pPr>
    </w:p>
    <w:p w14:paraId="7C110183" w14:textId="515B7283" w:rsidR="004B77BC" w:rsidRDefault="0095528D">
      <w:pPr>
        <w:shd w:val="clear" w:color="auto" w:fill="FFFFFF"/>
        <w:spacing w:after="0" w:line="240" w:lineRule="auto"/>
        <w:rPr>
          <w:rFonts w:ascii="Arial" w:eastAsia="Arial" w:hAnsi="Arial" w:cs="Arial"/>
          <w:b/>
          <w:color w:val="000000"/>
        </w:rPr>
      </w:pPr>
      <w:r>
        <w:rPr>
          <w:rFonts w:ascii="Arial" w:eastAsia="Arial" w:hAnsi="Arial" w:cs="Arial"/>
          <w:b/>
          <w:color w:val="000000"/>
        </w:rPr>
        <w:t>Essential Functions:</w:t>
      </w:r>
    </w:p>
    <w:p w14:paraId="3A6D3B45" w14:textId="77777777" w:rsidR="0095528D" w:rsidRDefault="0095528D">
      <w:pPr>
        <w:shd w:val="clear" w:color="auto" w:fill="FFFFFF"/>
        <w:spacing w:after="0" w:line="240" w:lineRule="auto"/>
        <w:rPr>
          <w:rFonts w:ascii="Arial" w:eastAsia="Arial" w:hAnsi="Arial" w:cs="Arial"/>
          <w:color w:val="000000"/>
        </w:rPr>
      </w:pPr>
    </w:p>
    <w:p w14:paraId="33740756" w14:textId="6DF8BF18" w:rsidR="004B77BC" w:rsidRPr="0095528D" w:rsidRDefault="0095528D" w:rsidP="0095528D">
      <w:pPr>
        <w:pStyle w:val="ListParagraph"/>
        <w:numPr>
          <w:ilvl w:val="0"/>
          <w:numId w:val="1"/>
        </w:numPr>
        <w:shd w:val="clear" w:color="auto" w:fill="FFFFFF"/>
        <w:spacing w:after="0" w:line="240" w:lineRule="auto"/>
        <w:jc w:val="both"/>
        <w:rPr>
          <w:rFonts w:ascii="Arial" w:eastAsia="Arial" w:hAnsi="Arial" w:cs="Arial"/>
          <w:color w:val="000000"/>
        </w:rPr>
      </w:pPr>
      <w:r w:rsidRPr="0095528D">
        <w:rPr>
          <w:rFonts w:ascii="Arial" w:eastAsia="Arial" w:hAnsi="Arial" w:cs="Arial"/>
          <w:color w:val="000000"/>
        </w:rPr>
        <w:t>Provide a diverse perspective when working with Students, parents, colleagues, and PLC members.</w:t>
      </w:r>
    </w:p>
    <w:p w14:paraId="054A34C1" w14:textId="633B33F3" w:rsidR="004B77BC" w:rsidRPr="0095528D" w:rsidRDefault="0095528D" w:rsidP="0095528D">
      <w:pPr>
        <w:pStyle w:val="ListParagraph"/>
        <w:numPr>
          <w:ilvl w:val="0"/>
          <w:numId w:val="1"/>
        </w:numPr>
        <w:shd w:val="clear" w:color="auto" w:fill="FFFFFF"/>
        <w:spacing w:after="0" w:line="240" w:lineRule="auto"/>
        <w:jc w:val="both"/>
        <w:rPr>
          <w:rFonts w:ascii="Arial" w:eastAsia="Arial" w:hAnsi="Arial" w:cs="Arial"/>
          <w:color w:val="000000"/>
        </w:rPr>
      </w:pPr>
      <w:r w:rsidRPr="0095528D">
        <w:rPr>
          <w:rFonts w:ascii="Arial" w:eastAsia="Arial" w:hAnsi="Arial" w:cs="Arial"/>
          <w:color w:val="000000"/>
        </w:rPr>
        <w:t>Maintain professional standards per HSCS in an urban environment.</w:t>
      </w:r>
    </w:p>
    <w:p w14:paraId="0AD680AC" w14:textId="7AC7EF7B" w:rsidR="004B77BC" w:rsidRPr="0095528D" w:rsidRDefault="0095528D" w:rsidP="0095528D">
      <w:pPr>
        <w:pStyle w:val="ListParagraph"/>
        <w:numPr>
          <w:ilvl w:val="0"/>
          <w:numId w:val="1"/>
        </w:numPr>
        <w:shd w:val="clear" w:color="auto" w:fill="FFFFFF"/>
        <w:spacing w:after="0" w:line="240" w:lineRule="auto"/>
        <w:jc w:val="both"/>
        <w:rPr>
          <w:rFonts w:ascii="Arial" w:eastAsia="Arial" w:hAnsi="Arial" w:cs="Arial"/>
          <w:color w:val="000000"/>
        </w:rPr>
      </w:pPr>
      <w:r w:rsidRPr="0095528D">
        <w:rPr>
          <w:rFonts w:ascii="Arial" w:eastAsia="Arial" w:hAnsi="Arial" w:cs="Arial"/>
          <w:color w:val="000000"/>
        </w:rPr>
        <w:t>Participate in PLC; daily participation and motivation to collaboratively improve PLC.</w:t>
      </w:r>
    </w:p>
    <w:p w14:paraId="6212EE92" w14:textId="7144CB43" w:rsidR="004B77BC" w:rsidRPr="0095528D" w:rsidRDefault="0095528D" w:rsidP="0095528D">
      <w:pPr>
        <w:pStyle w:val="ListParagraph"/>
        <w:numPr>
          <w:ilvl w:val="0"/>
          <w:numId w:val="1"/>
        </w:numPr>
        <w:shd w:val="clear" w:color="auto" w:fill="FFFFFF"/>
        <w:spacing w:after="0" w:line="240" w:lineRule="auto"/>
        <w:jc w:val="both"/>
        <w:rPr>
          <w:rFonts w:ascii="Arial" w:eastAsia="Arial" w:hAnsi="Arial" w:cs="Arial"/>
          <w:color w:val="000000"/>
        </w:rPr>
      </w:pPr>
      <w:r w:rsidRPr="0095528D">
        <w:rPr>
          <w:rFonts w:ascii="Arial" w:eastAsia="Arial" w:hAnsi="Arial" w:cs="Arial"/>
          <w:color w:val="000000"/>
        </w:rPr>
        <w:t>Engage in a diverse community-based programming with regional colleagues and healthcare providers.</w:t>
      </w:r>
    </w:p>
    <w:p w14:paraId="0B5737B3" w14:textId="1B03DFF6" w:rsidR="004B77BC" w:rsidRPr="0095528D" w:rsidRDefault="0095528D" w:rsidP="0095528D">
      <w:pPr>
        <w:pStyle w:val="ListParagraph"/>
        <w:numPr>
          <w:ilvl w:val="0"/>
          <w:numId w:val="1"/>
        </w:numPr>
        <w:shd w:val="clear" w:color="auto" w:fill="FFFFFF"/>
        <w:spacing w:after="0" w:line="240" w:lineRule="auto"/>
        <w:jc w:val="both"/>
        <w:rPr>
          <w:rFonts w:ascii="Arial" w:eastAsia="Arial" w:hAnsi="Arial" w:cs="Arial"/>
          <w:color w:val="000000"/>
        </w:rPr>
      </w:pPr>
      <w:r w:rsidRPr="0095528D">
        <w:rPr>
          <w:rFonts w:ascii="Arial" w:eastAsia="Arial" w:hAnsi="Arial" w:cs="Arial"/>
          <w:color w:val="000000"/>
        </w:rPr>
        <w:t>Observe and evaluate the students' performance, progress, behavior, social development, and physical health.</w:t>
      </w:r>
    </w:p>
    <w:p w14:paraId="2C008DA5" w14:textId="69B7C18A" w:rsidR="004B77BC" w:rsidRPr="0095528D" w:rsidRDefault="0095528D" w:rsidP="0095528D">
      <w:pPr>
        <w:pStyle w:val="ListParagraph"/>
        <w:numPr>
          <w:ilvl w:val="0"/>
          <w:numId w:val="1"/>
        </w:numPr>
        <w:shd w:val="clear" w:color="auto" w:fill="FFFFFF"/>
        <w:spacing w:after="0" w:line="240" w:lineRule="auto"/>
        <w:jc w:val="both"/>
        <w:rPr>
          <w:rFonts w:ascii="Arial" w:eastAsia="Arial" w:hAnsi="Arial" w:cs="Arial"/>
          <w:color w:val="000000"/>
        </w:rPr>
      </w:pPr>
      <w:r w:rsidRPr="0095528D">
        <w:rPr>
          <w:rFonts w:ascii="Arial" w:eastAsia="Arial" w:hAnsi="Arial" w:cs="Arial"/>
          <w:color w:val="000000"/>
        </w:rPr>
        <w:t>Instruct students effectively through lectures, discussions, class activities, demonstrations, and other creative forms of education of the curriculum their courses require and maintain a balance of these different educational strategies.</w:t>
      </w:r>
    </w:p>
    <w:p w14:paraId="2C46AE96" w14:textId="238743AB" w:rsidR="004B77BC" w:rsidRPr="0095528D" w:rsidRDefault="0095528D" w:rsidP="0095528D">
      <w:pPr>
        <w:pStyle w:val="ListParagraph"/>
        <w:numPr>
          <w:ilvl w:val="0"/>
          <w:numId w:val="1"/>
        </w:numPr>
        <w:shd w:val="clear" w:color="auto" w:fill="FFFFFF"/>
        <w:spacing w:after="0" w:line="240" w:lineRule="auto"/>
        <w:jc w:val="both"/>
        <w:rPr>
          <w:rFonts w:ascii="Arial" w:eastAsia="Arial" w:hAnsi="Arial" w:cs="Arial"/>
          <w:color w:val="000000"/>
        </w:rPr>
      </w:pPr>
      <w:r w:rsidRPr="0095528D">
        <w:rPr>
          <w:rFonts w:ascii="Arial" w:eastAsia="Arial" w:hAnsi="Arial" w:cs="Arial"/>
          <w:color w:val="000000"/>
        </w:rPr>
        <w:t>Implement teaching methods according to what is appropriate to students' needs and interests.</w:t>
      </w:r>
    </w:p>
    <w:p w14:paraId="2EA47A73" w14:textId="089F0EB1" w:rsidR="004B77BC" w:rsidRPr="0095528D" w:rsidRDefault="0095528D" w:rsidP="0095528D">
      <w:pPr>
        <w:pStyle w:val="ListParagraph"/>
        <w:numPr>
          <w:ilvl w:val="0"/>
          <w:numId w:val="1"/>
        </w:numPr>
        <w:shd w:val="clear" w:color="auto" w:fill="FFFFFF"/>
        <w:spacing w:after="0" w:line="240" w:lineRule="auto"/>
        <w:jc w:val="both"/>
        <w:rPr>
          <w:rFonts w:ascii="Arial" w:eastAsia="Arial" w:hAnsi="Arial" w:cs="Arial"/>
          <w:color w:val="000000"/>
        </w:rPr>
      </w:pPr>
      <w:r w:rsidRPr="0095528D">
        <w:rPr>
          <w:rFonts w:ascii="Arial" w:eastAsia="Arial" w:hAnsi="Arial" w:cs="Arial"/>
          <w:color w:val="000000"/>
        </w:rPr>
        <w:t>Establish and enforce rules of classroom conduct throughout the educational process while adhering to all administrative policies and rules governing the students.</w:t>
      </w:r>
    </w:p>
    <w:p w14:paraId="76FA4BF7" w14:textId="78CFAD4F" w:rsidR="004B77BC" w:rsidRPr="0095528D" w:rsidRDefault="0095528D" w:rsidP="0095528D">
      <w:pPr>
        <w:pStyle w:val="ListParagraph"/>
        <w:numPr>
          <w:ilvl w:val="0"/>
          <w:numId w:val="1"/>
        </w:numPr>
        <w:shd w:val="clear" w:color="auto" w:fill="FFFFFF"/>
        <w:spacing w:after="0" w:line="240" w:lineRule="auto"/>
        <w:jc w:val="both"/>
        <w:rPr>
          <w:rFonts w:ascii="Arial" w:eastAsia="Arial" w:hAnsi="Arial" w:cs="Arial"/>
          <w:color w:val="000000"/>
        </w:rPr>
      </w:pPr>
      <w:r w:rsidRPr="0095528D">
        <w:rPr>
          <w:rFonts w:ascii="Arial" w:eastAsia="Arial" w:hAnsi="Arial" w:cs="Arial"/>
          <w:color w:val="000000"/>
        </w:rPr>
        <w:t>Prepare, administer, and grade tests and assignments that are a reflection of what students will be evaluated on during NYS Regents, Advanced Regents and Advanced Placement testing.</w:t>
      </w:r>
    </w:p>
    <w:p w14:paraId="7B4139CA" w14:textId="3FF6DC70" w:rsidR="004B77BC" w:rsidRPr="0095528D" w:rsidRDefault="0095528D" w:rsidP="0095528D">
      <w:pPr>
        <w:pStyle w:val="ListParagraph"/>
        <w:numPr>
          <w:ilvl w:val="0"/>
          <w:numId w:val="1"/>
        </w:numPr>
        <w:shd w:val="clear" w:color="auto" w:fill="FFFFFF"/>
        <w:spacing w:after="0" w:line="240" w:lineRule="auto"/>
        <w:jc w:val="both"/>
        <w:rPr>
          <w:rFonts w:ascii="Arial" w:eastAsia="Arial" w:hAnsi="Arial" w:cs="Arial"/>
          <w:color w:val="000000"/>
        </w:rPr>
      </w:pPr>
      <w:r w:rsidRPr="0095528D">
        <w:rPr>
          <w:rFonts w:ascii="Arial" w:eastAsia="Arial" w:hAnsi="Arial" w:cs="Arial"/>
          <w:color w:val="000000"/>
        </w:rPr>
        <w:t>Other duties as assigned.</w:t>
      </w:r>
    </w:p>
    <w:p w14:paraId="1052EC5A" w14:textId="77777777" w:rsidR="004B77BC" w:rsidRDefault="0095528D">
      <w:pPr>
        <w:shd w:val="clear" w:color="auto" w:fill="FFFFFF"/>
        <w:spacing w:after="0" w:line="240" w:lineRule="auto"/>
        <w:rPr>
          <w:rFonts w:ascii="Arial" w:eastAsia="Arial" w:hAnsi="Arial" w:cs="Arial"/>
          <w:color w:val="000000"/>
        </w:rPr>
      </w:pPr>
      <w:r>
        <w:rPr>
          <w:rFonts w:ascii="Arial" w:eastAsia="Arial" w:hAnsi="Arial" w:cs="Arial"/>
          <w:color w:val="000000"/>
        </w:rPr>
        <w:t> </w:t>
      </w:r>
    </w:p>
    <w:p w14:paraId="5841F6CF" w14:textId="77777777" w:rsidR="004B77BC" w:rsidRDefault="0095528D">
      <w:pPr>
        <w:shd w:val="clear" w:color="auto" w:fill="FFFFFF"/>
        <w:spacing w:after="0" w:line="240" w:lineRule="auto"/>
        <w:rPr>
          <w:rFonts w:ascii="Arial" w:eastAsia="Arial" w:hAnsi="Arial" w:cs="Arial"/>
          <w:color w:val="000000"/>
        </w:rPr>
      </w:pPr>
      <w:r>
        <w:rPr>
          <w:rFonts w:ascii="Arial" w:eastAsia="Arial" w:hAnsi="Arial" w:cs="Arial"/>
          <w:b/>
          <w:color w:val="000000"/>
        </w:rPr>
        <w:t>Qualifications:</w:t>
      </w:r>
    </w:p>
    <w:p w14:paraId="75A6534A" w14:textId="2595951D" w:rsidR="004B77BC" w:rsidRPr="0095528D" w:rsidRDefault="0095528D" w:rsidP="0095528D">
      <w:pPr>
        <w:pStyle w:val="ListParagraph"/>
        <w:numPr>
          <w:ilvl w:val="0"/>
          <w:numId w:val="2"/>
        </w:numPr>
        <w:shd w:val="clear" w:color="auto" w:fill="FFFFFF"/>
        <w:spacing w:after="0" w:line="240" w:lineRule="auto"/>
        <w:rPr>
          <w:rFonts w:ascii="Arial" w:eastAsia="Arial" w:hAnsi="Arial" w:cs="Arial"/>
          <w:color w:val="000000"/>
        </w:rPr>
      </w:pPr>
      <w:r w:rsidRPr="0095528D">
        <w:rPr>
          <w:rFonts w:ascii="Arial" w:eastAsia="Arial" w:hAnsi="Arial" w:cs="Arial"/>
          <w:color w:val="000000"/>
        </w:rPr>
        <w:t xml:space="preserve">NYS Teaching Certification, Social Studies (7-12) </w:t>
      </w:r>
      <w:r w:rsidR="0050032D">
        <w:rPr>
          <w:rFonts w:ascii="Arial" w:eastAsia="Arial" w:hAnsi="Arial" w:cs="Arial"/>
          <w:color w:val="000000"/>
        </w:rPr>
        <w:t>required</w:t>
      </w:r>
      <w:bookmarkStart w:id="0" w:name="_GoBack"/>
      <w:bookmarkEnd w:id="0"/>
      <w:r w:rsidRPr="0095528D">
        <w:rPr>
          <w:rFonts w:ascii="Arial" w:eastAsia="Arial" w:hAnsi="Arial" w:cs="Arial"/>
          <w:color w:val="000000"/>
        </w:rPr>
        <w:t>.</w:t>
      </w:r>
    </w:p>
    <w:p w14:paraId="08D633E6" w14:textId="2DC470FE" w:rsidR="004B77BC" w:rsidRPr="0095528D" w:rsidRDefault="0095528D" w:rsidP="0095528D">
      <w:pPr>
        <w:pStyle w:val="ListParagraph"/>
        <w:numPr>
          <w:ilvl w:val="0"/>
          <w:numId w:val="2"/>
        </w:numPr>
        <w:shd w:val="clear" w:color="auto" w:fill="FFFFFF"/>
        <w:spacing w:after="0" w:line="240" w:lineRule="auto"/>
        <w:rPr>
          <w:rFonts w:ascii="Arial" w:eastAsia="Arial" w:hAnsi="Arial" w:cs="Arial"/>
          <w:color w:val="000000"/>
        </w:rPr>
      </w:pPr>
      <w:r w:rsidRPr="0095528D">
        <w:rPr>
          <w:rFonts w:ascii="Arial" w:eastAsia="Arial" w:hAnsi="Arial" w:cs="Arial"/>
          <w:color w:val="000000"/>
        </w:rPr>
        <w:t xml:space="preserve">Proficiency in </w:t>
      </w:r>
      <w:r>
        <w:rPr>
          <w:rFonts w:ascii="Arial" w:eastAsia="Arial" w:hAnsi="Arial" w:cs="Arial"/>
          <w:color w:val="000000"/>
        </w:rPr>
        <w:t>M</w:t>
      </w:r>
      <w:r w:rsidRPr="0095528D">
        <w:rPr>
          <w:rFonts w:ascii="Arial" w:eastAsia="Arial" w:hAnsi="Arial" w:cs="Arial"/>
          <w:color w:val="000000"/>
        </w:rPr>
        <w:t>icrosoft office, electronic management, grading, and other instructional technologies.</w:t>
      </w:r>
    </w:p>
    <w:p w14:paraId="1C91B554" w14:textId="4AE48141" w:rsidR="004B77BC" w:rsidRPr="0095528D" w:rsidRDefault="0095528D" w:rsidP="0095528D">
      <w:pPr>
        <w:pStyle w:val="ListParagraph"/>
        <w:numPr>
          <w:ilvl w:val="0"/>
          <w:numId w:val="2"/>
        </w:numPr>
        <w:shd w:val="clear" w:color="auto" w:fill="FFFFFF"/>
        <w:spacing w:after="0" w:line="240" w:lineRule="auto"/>
        <w:rPr>
          <w:rFonts w:ascii="Arial" w:eastAsia="Arial" w:hAnsi="Arial" w:cs="Arial"/>
          <w:color w:val="000000"/>
        </w:rPr>
      </w:pPr>
      <w:r w:rsidRPr="0095528D">
        <w:rPr>
          <w:rFonts w:ascii="Arial" w:eastAsia="Arial" w:hAnsi="Arial" w:cs="Arial"/>
          <w:color w:val="000000"/>
        </w:rPr>
        <w:t>Teaching in an urban setting is strongly desired.</w:t>
      </w:r>
    </w:p>
    <w:p w14:paraId="1CE628E4" w14:textId="6189F5FE" w:rsidR="004B77BC" w:rsidRPr="0095528D" w:rsidRDefault="0095528D" w:rsidP="0095528D">
      <w:pPr>
        <w:pStyle w:val="ListParagraph"/>
        <w:numPr>
          <w:ilvl w:val="0"/>
          <w:numId w:val="2"/>
        </w:numPr>
        <w:shd w:val="clear" w:color="auto" w:fill="FFFFFF"/>
        <w:spacing w:after="0" w:line="240" w:lineRule="auto"/>
        <w:rPr>
          <w:rFonts w:ascii="Arial" w:eastAsia="Arial" w:hAnsi="Arial" w:cs="Arial"/>
          <w:color w:val="000000"/>
        </w:rPr>
      </w:pPr>
      <w:r w:rsidRPr="0095528D">
        <w:rPr>
          <w:rFonts w:ascii="Arial" w:eastAsia="Arial" w:hAnsi="Arial" w:cs="Arial"/>
          <w:color w:val="000000"/>
        </w:rPr>
        <w:lastRenderedPageBreak/>
        <w:t>Strong verbal and communication skills.</w:t>
      </w:r>
    </w:p>
    <w:p w14:paraId="44BB7058" w14:textId="77777777" w:rsidR="004B77BC" w:rsidRDefault="004B77BC">
      <w:pPr>
        <w:shd w:val="clear" w:color="auto" w:fill="FFFFFF"/>
        <w:spacing w:after="0" w:line="240" w:lineRule="auto"/>
        <w:rPr>
          <w:rFonts w:ascii="Arial" w:eastAsia="Arial" w:hAnsi="Arial" w:cs="Arial"/>
          <w:color w:val="000000"/>
        </w:rPr>
      </w:pPr>
    </w:p>
    <w:p w14:paraId="0E98C718" w14:textId="77777777" w:rsidR="0095528D" w:rsidRDefault="0095528D" w:rsidP="0095528D">
      <w:pPr>
        <w:shd w:val="clear" w:color="auto" w:fill="FFFFFF"/>
        <w:spacing w:after="0" w:line="240" w:lineRule="auto"/>
        <w:rPr>
          <w:rFonts w:ascii="Arial" w:eastAsia="Arial" w:hAnsi="Arial" w:cs="Arial"/>
          <w:b/>
          <w:color w:val="222222"/>
        </w:rPr>
      </w:pPr>
      <w:r w:rsidRPr="0095528D">
        <w:rPr>
          <w:rFonts w:ascii="Arial" w:eastAsia="Arial" w:hAnsi="Arial" w:cs="Arial"/>
          <w:b/>
          <w:color w:val="222222"/>
        </w:rPr>
        <w:t>Must be able to frequently:</w:t>
      </w:r>
      <w:r w:rsidRPr="0095528D">
        <w:rPr>
          <w:rFonts w:ascii="Arial" w:eastAsia="Arial" w:hAnsi="Arial" w:cs="Arial"/>
          <w:b/>
          <w:color w:val="222222"/>
        </w:rPr>
        <w:tab/>
      </w:r>
    </w:p>
    <w:p w14:paraId="359B17FA" w14:textId="77777777" w:rsidR="0095528D" w:rsidRDefault="0095528D" w:rsidP="0095528D">
      <w:pPr>
        <w:pStyle w:val="ListParagraph"/>
        <w:numPr>
          <w:ilvl w:val="0"/>
          <w:numId w:val="3"/>
        </w:numPr>
        <w:shd w:val="clear" w:color="auto" w:fill="FFFFFF"/>
        <w:spacing w:after="0" w:line="240" w:lineRule="auto"/>
        <w:rPr>
          <w:rFonts w:ascii="Arial" w:eastAsia="Arial" w:hAnsi="Arial" w:cs="Arial"/>
          <w:color w:val="222222"/>
        </w:rPr>
      </w:pPr>
      <w:r w:rsidRPr="0095528D">
        <w:rPr>
          <w:rFonts w:ascii="Arial" w:eastAsia="Arial" w:hAnsi="Arial" w:cs="Arial"/>
          <w:color w:val="222222"/>
        </w:rPr>
        <w:t>Repeat the same motions.</w:t>
      </w:r>
    </w:p>
    <w:p w14:paraId="5C62D7D6" w14:textId="77777777" w:rsidR="0095528D" w:rsidRDefault="0095528D" w:rsidP="0095528D">
      <w:pPr>
        <w:pStyle w:val="ListParagraph"/>
        <w:numPr>
          <w:ilvl w:val="0"/>
          <w:numId w:val="3"/>
        </w:numPr>
        <w:shd w:val="clear" w:color="auto" w:fill="FFFFFF"/>
        <w:spacing w:after="0" w:line="240" w:lineRule="auto"/>
        <w:rPr>
          <w:rFonts w:ascii="Arial" w:eastAsia="Arial" w:hAnsi="Arial" w:cs="Arial"/>
          <w:color w:val="222222"/>
        </w:rPr>
      </w:pPr>
      <w:r w:rsidRPr="0095528D">
        <w:rPr>
          <w:rFonts w:ascii="Arial" w:eastAsia="Arial" w:hAnsi="Arial" w:cs="Arial"/>
          <w:color w:val="222222"/>
        </w:rPr>
        <w:t>Sit for long periods of time.</w:t>
      </w:r>
    </w:p>
    <w:p w14:paraId="148E0A3A" w14:textId="77777777" w:rsidR="0095528D" w:rsidRDefault="0095528D" w:rsidP="0095528D">
      <w:pPr>
        <w:pStyle w:val="ListParagraph"/>
        <w:numPr>
          <w:ilvl w:val="0"/>
          <w:numId w:val="3"/>
        </w:numPr>
        <w:shd w:val="clear" w:color="auto" w:fill="FFFFFF"/>
        <w:spacing w:after="0" w:line="240" w:lineRule="auto"/>
        <w:rPr>
          <w:rFonts w:ascii="Arial" w:eastAsia="Arial" w:hAnsi="Arial" w:cs="Arial"/>
          <w:color w:val="222222"/>
        </w:rPr>
      </w:pPr>
      <w:r w:rsidRPr="0095528D">
        <w:rPr>
          <w:rFonts w:ascii="Arial" w:eastAsia="Arial" w:hAnsi="Arial" w:cs="Arial"/>
          <w:color w:val="222222"/>
        </w:rPr>
        <w:t>Able to communicate verbally.</w:t>
      </w:r>
    </w:p>
    <w:p w14:paraId="18DD158C" w14:textId="77777777" w:rsidR="0095528D" w:rsidRDefault="0095528D" w:rsidP="0095528D">
      <w:pPr>
        <w:pStyle w:val="ListParagraph"/>
        <w:shd w:val="clear" w:color="auto" w:fill="FFFFFF"/>
        <w:spacing w:after="0" w:line="240" w:lineRule="auto"/>
        <w:ind w:left="360"/>
        <w:rPr>
          <w:rFonts w:ascii="Arial" w:eastAsia="Arial" w:hAnsi="Arial" w:cs="Arial"/>
          <w:color w:val="222222"/>
        </w:rPr>
      </w:pPr>
    </w:p>
    <w:p w14:paraId="0F66F36C" w14:textId="77777777" w:rsidR="0095528D" w:rsidRDefault="0095528D" w:rsidP="0095528D">
      <w:pPr>
        <w:shd w:val="clear" w:color="auto" w:fill="FFFFFF"/>
        <w:spacing w:after="0" w:line="240" w:lineRule="auto"/>
        <w:rPr>
          <w:rFonts w:ascii="Arial" w:eastAsia="Arial" w:hAnsi="Arial" w:cs="Arial"/>
          <w:b/>
          <w:color w:val="222222"/>
        </w:rPr>
      </w:pPr>
      <w:r w:rsidRPr="0095528D">
        <w:rPr>
          <w:rFonts w:ascii="Arial" w:eastAsia="Arial" w:hAnsi="Arial" w:cs="Arial"/>
          <w:b/>
          <w:color w:val="222222"/>
        </w:rPr>
        <w:t>Moderate to occasional:</w:t>
      </w:r>
      <w:r>
        <w:rPr>
          <w:rFonts w:ascii="Arial" w:eastAsia="Arial" w:hAnsi="Arial" w:cs="Arial"/>
          <w:b/>
          <w:color w:val="222222"/>
        </w:rPr>
        <w:t xml:space="preserve"> </w:t>
      </w:r>
    </w:p>
    <w:p w14:paraId="65D1BEAD" w14:textId="546A5C62" w:rsidR="004B77BC" w:rsidRPr="0095528D" w:rsidRDefault="0095528D" w:rsidP="0095528D">
      <w:pPr>
        <w:pStyle w:val="ListParagraph"/>
        <w:numPr>
          <w:ilvl w:val="0"/>
          <w:numId w:val="4"/>
        </w:numPr>
        <w:shd w:val="clear" w:color="auto" w:fill="FFFFFF"/>
        <w:spacing w:after="0" w:line="240" w:lineRule="auto"/>
        <w:rPr>
          <w:rFonts w:ascii="Arial" w:eastAsia="Arial" w:hAnsi="Arial" w:cs="Arial"/>
          <w:color w:val="222222"/>
        </w:rPr>
      </w:pPr>
      <w:r w:rsidRPr="0095528D">
        <w:rPr>
          <w:rFonts w:ascii="Arial" w:eastAsia="Arial" w:hAnsi="Arial" w:cs="Arial"/>
          <w:color w:val="222222"/>
        </w:rPr>
        <w:t>Lifting (1-10 pounds), walking.</w:t>
      </w:r>
    </w:p>
    <w:p w14:paraId="3A8CE377" w14:textId="77777777" w:rsidR="004B77BC" w:rsidRDefault="004B77BC">
      <w:pPr>
        <w:spacing w:after="0" w:line="240" w:lineRule="auto"/>
        <w:jc w:val="both"/>
        <w:rPr>
          <w:rFonts w:ascii="Arial" w:eastAsia="Arial" w:hAnsi="Arial" w:cs="Arial"/>
        </w:rPr>
      </w:pPr>
    </w:p>
    <w:p w14:paraId="49FF264B" w14:textId="77777777" w:rsidR="004B77BC" w:rsidRDefault="0095528D">
      <w:pPr>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5C6CF1D2" w14:textId="64483BAC" w:rsidR="004B77BC" w:rsidRDefault="0095528D">
      <w:pPr>
        <w:spacing w:after="0" w:line="240" w:lineRule="auto"/>
        <w:rPr>
          <w:rFonts w:ascii="Arial" w:eastAsia="Arial" w:hAnsi="Arial" w:cs="Arial"/>
        </w:rPr>
      </w:pPr>
      <w:r>
        <w:rPr>
          <w:rFonts w:ascii="Arial" w:eastAsia="Arial" w:hAnsi="Arial" w:cs="Arial"/>
          <w:i/>
        </w:rPr>
        <w:t xml:space="preserve">I have reviewed and understand the job description and believe it to be accurate and complete. I understand that Health Sciences Charter School retains the right to change the Job Description as they deem necessary. I will follow and adhere to my Job Description to the best of my ability. </w:t>
      </w:r>
    </w:p>
    <w:p w14:paraId="5A85F8AD" w14:textId="77777777" w:rsidR="004B77BC" w:rsidRDefault="004B77BC">
      <w:pPr>
        <w:spacing w:after="0" w:line="240" w:lineRule="auto"/>
        <w:rPr>
          <w:rFonts w:ascii="Arial" w:eastAsia="Arial" w:hAnsi="Arial" w:cs="Arial"/>
        </w:rPr>
      </w:pPr>
    </w:p>
    <w:p w14:paraId="60A1FA8F" w14:textId="77777777" w:rsidR="004B77BC" w:rsidRDefault="004B77BC">
      <w:pPr>
        <w:spacing w:after="0" w:line="240" w:lineRule="auto"/>
        <w:rPr>
          <w:rFonts w:ascii="Arial" w:eastAsia="Arial" w:hAnsi="Arial" w:cs="Arial"/>
        </w:rPr>
      </w:pPr>
    </w:p>
    <w:p w14:paraId="41162780" w14:textId="77777777" w:rsidR="004B77BC" w:rsidRDefault="004B77BC">
      <w:pPr>
        <w:spacing w:after="0" w:line="240" w:lineRule="auto"/>
        <w:rPr>
          <w:rFonts w:ascii="Arial" w:eastAsia="Arial" w:hAnsi="Arial" w:cs="Arial"/>
        </w:rPr>
      </w:pPr>
    </w:p>
    <w:p w14:paraId="09F63464" w14:textId="77777777" w:rsidR="004B77BC" w:rsidRDefault="0095528D">
      <w:pPr>
        <w:spacing w:after="0" w:line="240" w:lineRule="auto"/>
        <w:rPr>
          <w:rFonts w:ascii="Arial" w:eastAsia="Arial" w:hAnsi="Arial" w:cs="Arial"/>
          <w:u w:val="single"/>
        </w:rPr>
      </w:pPr>
      <w:r>
        <w:rPr>
          <w:rFonts w:ascii="Arial" w:eastAsia="Arial" w:hAnsi="Arial" w:cs="Arial"/>
        </w:rPr>
        <w:t xml:space="preserve">Print Name: </w:t>
      </w:r>
      <w:r>
        <w:rPr>
          <w:rFonts w:ascii="Arial" w:eastAsia="Arial" w:hAnsi="Arial" w:cs="Arial"/>
          <w:u w:val="single"/>
        </w:rPr>
        <w:tab/>
      </w:r>
      <w:r>
        <w:rPr>
          <w:rFonts w:ascii="Arial" w:eastAsia="Arial" w:hAnsi="Arial" w:cs="Arial"/>
          <w:u w:val="single"/>
        </w:rPr>
        <w:tab/>
      </w:r>
      <w:r>
        <w:rPr>
          <w:rFonts w:ascii="Arial" w:eastAsia="Arial" w:hAnsi="Arial" w:cs="Arial"/>
          <w:u w:val="single"/>
        </w:rPr>
        <w:tab/>
        <w:t>________________________________</w:t>
      </w:r>
    </w:p>
    <w:p w14:paraId="4544A077" w14:textId="77777777" w:rsidR="004B77BC" w:rsidRDefault="004B77BC">
      <w:pPr>
        <w:spacing w:after="0" w:line="240" w:lineRule="auto"/>
        <w:rPr>
          <w:rFonts w:ascii="Arial" w:eastAsia="Arial" w:hAnsi="Arial" w:cs="Arial"/>
        </w:rPr>
      </w:pPr>
    </w:p>
    <w:p w14:paraId="74CCE1A6" w14:textId="77777777" w:rsidR="004B77BC" w:rsidRDefault="0095528D">
      <w:pPr>
        <w:spacing w:after="0" w:line="240" w:lineRule="auto"/>
        <w:rPr>
          <w:rFonts w:ascii="Arial" w:eastAsia="Arial" w:hAnsi="Arial" w:cs="Arial"/>
        </w:rPr>
      </w:pPr>
      <w:r>
        <w:rPr>
          <w:rFonts w:ascii="Arial" w:eastAsia="Arial" w:hAnsi="Arial" w:cs="Arial"/>
        </w:rPr>
        <w:t xml:space="preserve">Employee Signature: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 xml:space="preserve">Date: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72F99723" w14:textId="77777777" w:rsidR="004B77BC" w:rsidRDefault="004B77BC">
      <w:pPr>
        <w:spacing w:after="0" w:line="240" w:lineRule="auto"/>
        <w:rPr>
          <w:rFonts w:ascii="Arial" w:eastAsia="Arial" w:hAnsi="Arial" w:cs="Arial"/>
        </w:rPr>
      </w:pPr>
    </w:p>
    <w:p w14:paraId="6C28010A" w14:textId="77777777" w:rsidR="004B77BC" w:rsidRDefault="004B77BC">
      <w:pPr>
        <w:spacing w:before="280" w:after="280" w:line="240" w:lineRule="auto"/>
        <w:rPr>
          <w:rFonts w:ascii="Arial" w:eastAsia="Arial" w:hAnsi="Arial" w:cs="Arial"/>
          <w:b/>
        </w:rPr>
      </w:pPr>
    </w:p>
    <w:p w14:paraId="55BCC90E" w14:textId="77777777" w:rsidR="004B77BC" w:rsidRDefault="004B77BC">
      <w:pPr>
        <w:spacing w:line="240" w:lineRule="auto"/>
        <w:rPr>
          <w:rFonts w:ascii="Times New Roman" w:eastAsia="Times New Roman" w:hAnsi="Times New Roman" w:cs="Times New Roman"/>
          <w:b/>
        </w:rPr>
      </w:pPr>
    </w:p>
    <w:sectPr w:rsidR="004B77BC">
      <w:headerReference w:type="even" r:id="rId8"/>
      <w:headerReference w:type="default" r:id="rId9"/>
      <w:footerReference w:type="even" r:id="rId10"/>
      <w:footerReference w:type="default" r:id="rId11"/>
      <w:headerReference w:type="first" r:id="rId12"/>
      <w:footerReference w:type="first" r:id="rId13"/>
      <w:pgSz w:w="12240" w:h="15840"/>
      <w:pgMar w:top="288" w:right="1440" w:bottom="99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D831B" w14:textId="77777777" w:rsidR="00AD3475" w:rsidRDefault="00AD3475">
      <w:pPr>
        <w:spacing w:after="0" w:line="240" w:lineRule="auto"/>
      </w:pPr>
      <w:r>
        <w:separator/>
      </w:r>
    </w:p>
  </w:endnote>
  <w:endnote w:type="continuationSeparator" w:id="0">
    <w:p w14:paraId="179309BB" w14:textId="77777777" w:rsidR="00AD3475" w:rsidRDefault="00AD3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83946" w14:textId="77777777" w:rsidR="004B77BC" w:rsidRDefault="004B77B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2287E" w14:textId="77777777" w:rsidR="004B77BC" w:rsidRDefault="0095528D">
    <w:pPr>
      <w:spacing w:after="31" w:line="240" w:lineRule="auto"/>
      <w:ind w:left="-5" w:right="38" w:hanging="10"/>
      <w:jc w:val="both"/>
      <w:rPr>
        <w:rFonts w:ascii="Arial" w:eastAsia="Arial" w:hAnsi="Arial" w:cs="Arial"/>
        <w:sz w:val="16"/>
        <w:szCs w:val="16"/>
      </w:rPr>
    </w:pPr>
    <w:r>
      <w:rPr>
        <w:rFonts w:ascii="Arial" w:eastAsia="Arial" w:hAnsi="Arial" w:cs="Arial"/>
        <w:i/>
        <w:sz w:val="16"/>
        <w:szCs w:val="16"/>
      </w:rPr>
      <w:t>Revised May 2023</w:t>
    </w:r>
  </w:p>
  <w:p w14:paraId="0448214D" w14:textId="77777777" w:rsidR="004B77BC" w:rsidRDefault="0095528D">
    <w:pPr>
      <w:spacing w:after="31" w:line="240" w:lineRule="auto"/>
      <w:ind w:left="-5" w:right="38" w:hanging="10"/>
      <w:jc w:val="both"/>
      <w:rPr>
        <w:sz w:val="20"/>
        <w:szCs w:val="20"/>
      </w:rPr>
    </w:pPr>
    <w:r>
      <w:rPr>
        <w:rFonts w:ascii="Arial" w:eastAsia="Arial" w:hAnsi="Arial" w:cs="Arial"/>
        <w:i/>
        <w:sz w:val="16"/>
        <w:szCs w:val="16"/>
      </w:rPr>
      <w:t xml:space="preserve">The above job description is not a contractual or binding document; it is provided as a guide to the types of duties required to be undertaken.  Duties may vary from time to time and this description is subject to review.  Modifications will be made as needed to support changes in the business climate and requirements. </w:t>
    </w:r>
  </w:p>
  <w:p w14:paraId="5E322AF0" w14:textId="77777777" w:rsidR="004B77BC" w:rsidRDefault="004B77BC">
    <w:pPr>
      <w:jc w:val="center"/>
      <w:rPr>
        <w:sz w:val="20"/>
        <w:szCs w:val="20"/>
      </w:rPr>
    </w:pPr>
  </w:p>
  <w:p w14:paraId="45A61A38" w14:textId="77777777" w:rsidR="004B77BC" w:rsidRDefault="004B77B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26BD6" w14:textId="77777777" w:rsidR="004B77BC" w:rsidRDefault="004B77B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A40CF" w14:textId="77777777" w:rsidR="00AD3475" w:rsidRDefault="00AD3475">
      <w:pPr>
        <w:spacing w:after="0" w:line="240" w:lineRule="auto"/>
      </w:pPr>
      <w:r>
        <w:separator/>
      </w:r>
    </w:p>
  </w:footnote>
  <w:footnote w:type="continuationSeparator" w:id="0">
    <w:p w14:paraId="4CBAAB11" w14:textId="77777777" w:rsidR="00AD3475" w:rsidRDefault="00AD3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94176" w14:textId="77777777" w:rsidR="004B77BC" w:rsidRDefault="004B77B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BD87" w14:textId="18D3A204" w:rsidR="004B77BC" w:rsidRDefault="0095528D">
    <w:pPr>
      <w:pBdr>
        <w:top w:val="nil"/>
        <w:left w:val="nil"/>
        <w:bottom w:val="nil"/>
        <w:right w:val="nil"/>
        <w:between w:val="nil"/>
      </w:pBdr>
      <w:tabs>
        <w:tab w:val="center" w:pos="4680"/>
        <w:tab w:val="right" w:pos="9360"/>
      </w:tabs>
      <w:spacing w:after="0" w:line="240" w:lineRule="auto"/>
      <w:rPr>
        <w:rFonts w:ascii="Arial" w:eastAsia="Arial" w:hAnsi="Arial" w:cs="Arial"/>
        <w:sz w:val="24"/>
        <w:szCs w:val="24"/>
      </w:rPr>
    </w:pPr>
    <w:r>
      <w:rPr>
        <w:noProof/>
      </w:rPr>
      <w:drawing>
        <wp:anchor distT="0" distB="0" distL="0" distR="0" simplePos="0" relativeHeight="251659264" behindDoc="1" locked="0" layoutInCell="1" hidden="0" allowOverlap="1" wp14:anchorId="09FB2AC1" wp14:editId="77437DC0">
          <wp:simplePos x="0" y="0"/>
          <wp:positionH relativeFrom="column">
            <wp:posOffset>-495300</wp:posOffset>
          </wp:positionH>
          <wp:positionV relativeFrom="paragraph">
            <wp:posOffset>-276225</wp:posOffset>
          </wp:positionV>
          <wp:extent cx="1704975" cy="1012190"/>
          <wp:effectExtent l="0" t="0" r="0" b="0"/>
          <wp:wrapNone/>
          <wp:docPr id="1" name="image1.jpg" descr="A picture containing text, font, graphics, de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picture containing text, font, graphics, design&#10;&#10;Description automatically generated"/>
                  <pic:cNvPicPr preferRelativeResize="0"/>
                </pic:nvPicPr>
                <pic:blipFill>
                  <a:blip r:embed="rId1"/>
                  <a:srcRect/>
                  <a:stretch>
                    <a:fillRect/>
                  </a:stretch>
                </pic:blipFill>
                <pic:spPr>
                  <a:xfrm>
                    <a:off x="0" y="0"/>
                    <a:ext cx="1704975" cy="1012190"/>
                  </a:xfrm>
                  <a:prstGeom prst="rect">
                    <a:avLst/>
                  </a:prstGeom>
                  <a:ln/>
                </pic:spPr>
              </pic:pic>
            </a:graphicData>
          </a:graphic>
        </wp:anchor>
      </w:drawing>
    </w:r>
    <w:r>
      <w:rPr>
        <w:noProof/>
      </w:rPr>
      <w:tab/>
    </w:r>
    <w:r>
      <w:rPr>
        <w:rFonts w:ascii="Arial" w:eastAsia="Arial" w:hAnsi="Arial" w:cs="Arial"/>
        <w:b/>
        <w:smallCaps/>
        <w:sz w:val="24"/>
        <w:szCs w:val="24"/>
      </w:rPr>
      <w:t>HEALTH SCIENCES CHARTER SCHOOL</w:t>
    </w:r>
  </w:p>
  <w:p w14:paraId="7519C0F3" w14:textId="77777777" w:rsidR="004B77BC" w:rsidRDefault="0095528D">
    <w:pPr>
      <w:tabs>
        <w:tab w:val="center" w:pos="4680"/>
        <w:tab w:val="right" w:pos="9360"/>
      </w:tabs>
      <w:spacing w:after="0" w:line="240" w:lineRule="auto"/>
      <w:jc w:val="center"/>
      <w:rPr>
        <w:rFonts w:ascii="Arial" w:eastAsia="Arial" w:hAnsi="Arial" w:cs="Arial"/>
        <w:sz w:val="24"/>
        <w:szCs w:val="24"/>
      </w:rPr>
    </w:pPr>
    <w:r>
      <w:rPr>
        <w:rFonts w:ascii="Arial" w:eastAsia="Arial" w:hAnsi="Arial" w:cs="Arial"/>
        <w:b/>
        <w:smallCaps/>
        <w:sz w:val="24"/>
        <w:szCs w:val="24"/>
      </w:rPr>
      <w:t>JOB DESCRIPTION</w:t>
    </w:r>
  </w:p>
  <w:p w14:paraId="780C3378" w14:textId="77777777" w:rsidR="004B77BC" w:rsidRDefault="004B77BC" w:rsidP="0095528D">
    <w:pPr>
      <w:pBdr>
        <w:top w:val="nil"/>
        <w:left w:val="nil"/>
        <w:bottom w:val="nil"/>
        <w:right w:val="nil"/>
        <w:between w:val="nil"/>
      </w:pBd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65DDF" w14:textId="77777777" w:rsidR="004B77BC" w:rsidRDefault="004B77B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A56D8"/>
    <w:multiLevelType w:val="hybridMultilevel"/>
    <w:tmpl w:val="A8F8D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F70264"/>
    <w:multiLevelType w:val="hybridMultilevel"/>
    <w:tmpl w:val="048CC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FDA56F6"/>
    <w:multiLevelType w:val="hybridMultilevel"/>
    <w:tmpl w:val="D7AEB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45E17E5"/>
    <w:multiLevelType w:val="hybridMultilevel"/>
    <w:tmpl w:val="B7721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BC"/>
    <w:rsid w:val="004B77BC"/>
    <w:rsid w:val="0050032D"/>
    <w:rsid w:val="0095528D"/>
    <w:rsid w:val="00AD3475"/>
    <w:rsid w:val="00DD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A1E73"/>
  <w15:docId w15:val="{5F6E283C-9DE2-40DE-BC50-4F85995F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4910BA"/>
    <w:pPr>
      <w:keepNext/>
      <w:spacing w:after="0" w:line="240" w:lineRule="auto"/>
      <w:outlineLvl w:val="4"/>
    </w:pPr>
    <w:rPr>
      <w:rFonts w:ascii="Arial Narrow" w:eastAsia="Times New Roman" w:hAnsi="Arial Narrow" w:cs="Times New Roman"/>
      <w:sz w:val="28"/>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style-span">
    <w:name w:val="apple-style-span"/>
    <w:basedOn w:val="DefaultParagraphFont"/>
    <w:rsid w:val="00A26742"/>
  </w:style>
  <w:style w:type="paragraph" w:styleId="BalloonText">
    <w:name w:val="Balloon Text"/>
    <w:basedOn w:val="Normal"/>
    <w:link w:val="BalloonTextChar"/>
    <w:uiPriority w:val="99"/>
    <w:semiHidden/>
    <w:unhideWhenUsed/>
    <w:rsid w:val="006F5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363"/>
    <w:rPr>
      <w:rFonts w:ascii="Tahoma" w:hAnsi="Tahoma" w:cs="Tahoma"/>
      <w:sz w:val="16"/>
      <w:szCs w:val="16"/>
    </w:rPr>
  </w:style>
  <w:style w:type="paragraph" w:styleId="ListParagraph">
    <w:name w:val="List Paragraph"/>
    <w:basedOn w:val="Normal"/>
    <w:uiPriority w:val="34"/>
    <w:qFormat/>
    <w:rsid w:val="00B65A92"/>
    <w:pPr>
      <w:ind w:left="720"/>
      <w:contextualSpacing/>
    </w:pPr>
  </w:style>
  <w:style w:type="paragraph" w:styleId="NormalWeb">
    <w:name w:val="Normal (Web)"/>
    <w:basedOn w:val="Normal"/>
    <w:uiPriority w:val="99"/>
    <w:semiHidden/>
    <w:unhideWhenUsed/>
    <w:rsid w:val="00C15F4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CF0F71"/>
    <w:pPr>
      <w:spacing w:after="0" w:line="240" w:lineRule="auto"/>
    </w:pPr>
    <w:rPr>
      <w:rFonts w:ascii="Consolas" w:eastAsiaTheme="minorHAnsi" w:hAnsi="Consolas"/>
      <w:sz w:val="20"/>
      <w:szCs w:val="20"/>
    </w:rPr>
  </w:style>
  <w:style w:type="character" w:customStyle="1" w:styleId="HTMLPreformattedChar">
    <w:name w:val="HTML Preformatted Char"/>
    <w:basedOn w:val="DefaultParagraphFont"/>
    <w:link w:val="HTMLPreformatted"/>
    <w:uiPriority w:val="99"/>
    <w:rsid w:val="00CF0F71"/>
    <w:rPr>
      <w:rFonts w:ascii="Consolas" w:eastAsiaTheme="minorHAnsi" w:hAnsi="Consolas"/>
      <w:sz w:val="20"/>
      <w:szCs w:val="20"/>
    </w:rPr>
  </w:style>
  <w:style w:type="paragraph" w:styleId="Header">
    <w:name w:val="header"/>
    <w:basedOn w:val="Normal"/>
    <w:link w:val="HeaderChar"/>
    <w:uiPriority w:val="99"/>
    <w:unhideWhenUsed/>
    <w:rsid w:val="00044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E52"/>
  </w:style>
  <w:style w:type="paragraph" w:styleId="Footer">
    <w:name w:val="footer"/>
    <w:basedOn w:val="Normal"/>
    <w:link w:val="FooterChar"/>
    <w:uiPriority w:val="99"/>
    <w:unhideWhenUsed/>
    <w:rsid w:val="00044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E52"/>
  </w:style>
  <w:style w:type="character" w:customStyle="1" w:styleId="Heading5Char">
    <w:name w:val="Heading 5 Char"/>
    <w:basedOn w:val="DefaultParagraphFont"/>
    <w:link w:val="Heading5"/>
    <w:uiPriority w:val="99"/>
    <w:semiHidden/>
    <w:rsid w:val="004910BA"/>
    <w:rPr>
      <w:rFonts w:ascii="Arial Narrow" w:eastAsia="Times New Roman" w:hAnsi="Arial Narrow" w:cs="Times New Roman"/>
      <w:sz w:val="28"/>
      <w:szCs w:val="24"/>
    </w:rPr>
  </w:style>
  <w:style w:type="paragraph" w:customStyle="1" w:styleId="Default">
    <w:name w:val="Default"/>
    <w:rsid w:val="003A454D"/>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CC7084"/>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rUsWnlNTgvmxfhxVdzOFs4dR3w==">CgMxLjA4AHIhMWpsZWluam9Dam51WmZXRURYVVdVOHA5ZlVTS2pmV0pm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Lisa Newell</cp:lastModifiedBy>
  <cp:revision>2</cp:revision>
  <dcterms:created xsi:type="dcterms:W3CDTF">2023-06-20T13:25:00Z</dcterms:created>
  <dcterms:modified xsi:type="dcterms:W3CDTF">2023-06-20T13:25:00Z</dcterms:modified>
</cp:coreProperties>
</file>